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D197D" w14:textId="2223FE82" w:rsidR="00072015" w:rsidRPr="00072015" w:rsidRDefault="00F00EEE" w:rsidP="00072015">
      <w:pPr>
        <w:spacing w:line="360" w:lineRule="auto"/>
        <w:jc w:val="both"/>
        <w:rPr>
          <w:rFonts w:ascii="Tahoma" w:eastAsia="Tahoma" w:hAnsi="Tahoma" w:cs="Tahoma"/>
          <w:b/>
          <w:bCs/>
          <w:sz w:val="22"/>
          <w:szCs w:val="22"/>
        </w:rPr>
      </w:pPr>
      <w:r>
        <w:rPr>
          <w:rFonts w:ascii="Tahoma" w:eastAsia="Tahoma" w:hAnsi="Tahoma" w:cs="Tahoma"/>
          <w:b/>
          <w:bCs/>
          <w:sz w:val="22"/>
          <w:szCs w:val="22"/>
        </w:rPr>
        <w:t>Mwongozo wa Mahojiano ya kina ya W</w:t>
      </w:r>
      <w:r w:rsidR="00D41BE4">
        <w:rPr>
          <w:rFonts w:ascii="Tahoma" w:eastAsia="Tahoma" w:hAnsi="Tahoma" w:cs="Tahoma"/>
          <w:b/>
          <w:bCs/>
          <w:sz w:val="22"/>
          <w:szCs w:val="22"/>
        </w:rPr>
        <w:t>anajamii ya Viwandani</w:t>
      </w:r>
      <w:r>
        <w:rPr>
          <w:rFonts w:ascii="Tahoma" w:eastAsia="Tahoma" w:hAnsi="Tahoma" w:cs="Tahoma"/>
          <w:b/>
          <w:bCs/>
          <w:sz w:val="22"/>
          <w:szCs w:val="22"/>
        </w:rPr>
        <w:t xml:space="preserve">. </w:t>
      </w:r>
    </w:p>
    <w:tbl>
      <w:tblPr>
        <w:tblStyle w:val="TableGrid"/>
        <w:tblW w:w="0" w:type="auto"/>
        <w:tblLook w:val="04A0" w:firstRow="1" w:lastRow="0" w:firstColumn="1" w:lastColumn="0" w:noHBand="0" w:noVBand="1"/>
      </w:tblPr>
      <w:tblGrid>
        <w:gridCol w:w="3685"/>
        <w:gridCol w:w="2325"/>
        <w:gridCol w:w="3006"/>
      </w:tblGrid>
      <w:tr w:rsidR="00072015" w:rsidRPr="0060377C" w14:paraId="06CD50B2" w14:textId="77777777" w:rsidTr="00377A62">
        <w:tc>
          <w:tcPr>
            <w:tcW w:w="3685" w:type="dxa"/>
          </w:tcPr>
          <w:p w14:paraId="75E7993D" w14:textId="64898E16" w:rsidR="00072015" w:rsidRPr="0060377C" w:rsidRDefault="00F00EEE" w:rsidP="00377A62">
            <w:pPr>
              <w:spacing w:line="300" w:lineRule="auto"/>
              <w:jc w:val="both"/>
              <w:rPr>
                <w:b/>
                <w:color w:val="1B1B1B"/>
              </w:rPr>
            </w:pPr>
            <w:r>
              <w:rPr>
                <w:b/>
                <w:color w:val="1B1B1B"/>
              </w:rPr>
              <w:t>Jina la m</w:t>
            </w:r>
            <w:r w:rsidR="00431203">
              <w:rPr>
                <w:b/>
                <w:color w:val="1B1B1B"/>
              </w:rPr>
              <w:t>hoji</w:t>
            </w:r>
          </w:p>
        </w:tc>
        <w:tc>
          <w:tcPr>
            <w:tcW w:w="2325" w:type="dxa"/>
          </w:tcPr>
          <w:p w14:paraId="50EEA847" w14:textId="77777777" w:rsidR="00072015" w:rsidRPr="0060377C" w:rsidRDefault="00F00EEE" w:rsidP="00377A62">
            <w:pPr>
              <w:spacing w:line="300" w:lineRule="auto"/>
              <w:jc w:val="both"/>
              <w:rPr>
                <w:b/>
                <w:color w:val="1B1B1B"/>
              </w:rPr>
            </w:pPr>
            <w:r>
              <w:rPr>
                <w:b/>
                <w:color w:val="1B1B1B"/>
              </w:rPr>
              <w:t>Tarehe la mahojiano</w:t>
            </w:r>
            <w:r w:rsidR="00072015" w:rsidRPr="0060377C">
              <w:rPr>
                <w:b/>
                <w:color w:val="1B1B1B"/>
              </w:rPr>
              <w:t xml:space="preserve"> </w:t>
            </w:r>
          </w:p>
        </w:tc>
        <w:tc>
          <w:tcPr>
            <w:tcW w:w="3006" w:type="dxa"/>
          </w:tcPr>
          <w:p w14:paraId="6EBA9404" w14:textId="12EB3E19" w:rsidR="00072015" w:rsidRPr="0060377C" w:rsidRDefault="00F00EEE" w:rsidP="00377A62">
            <w:pPr>
              <w:spacing w:line="300" w:lineRule="auto"/>
              <w:jc w:val="both"/>
              <w:rPr>
                <w:b/>
                <w:color w:val="1B1B1B"/>
              </w:rPr>
            </w:pPr>
            <w:r>
              <w:rPr>
                <w:b/>
                <w:color w:val="1B1B1B"/>
              </w:rPr>
              <w:t>N</w:t>
            </w:r>
            <w:r w:rsidR="0049640D">
              <w:rPr>
                <w:b/>
                <w:color w:val="1B1B1B"/>
              </w:rPr>
              <w:t>a</w:t>
            </w:r>
            <w:r>
              <w:rPr>
                <w:b/>
                <w:color w:val="1B1B1B"/>
              </w:rPr>
              <w:t>mbari la mahojiano</w:t>
            </w:r>
          </w:p>
        </w:tc>
      </w:tr>
      <w:tr w:rsidR="00072015" w:rsidRPr="0060377C" w14:paraId="23937280" w14:textId="77777777" w:rsidTr="00377A62">
        <w:tc>
          <w:tcPr>
            <w:tcW w:w="3685" w:type="dxa"/>
          </w:tcPr>
          <w:p w14:paraId="0D9D7E3B" w14:textId="77777777" w:rsidR="00072015" w:rsidRPr="0060377C" w:rsidRDefault="00072015" w:rsidP="00377A62">
            <w:pPr>
              <w:spacing w:line="300" w:lineRule="auto"/>
              <w:jc w:val="both"/>
              <w:rPr>
                <w:b/>
                <w:color w:val="1B1B1B"/>
              </w:rPr>
            </w:pPr>
          </w:p>
        </w:tc>
        <w:tc>
          <w:tcPr>
            <w:tcW w:w="2325" w:type="dxa"/>
          </w:tcPr>
          <w:p w14:paraId="6E004E6F" w14:textId="77777777" w:rsidR="00072015" w:rsidRPr="0060377C" w:rsidRDefault="00072015" w:rsidP="00377A62">
            <w:pPr>
              <w:spacing w:line="300" w:lineRule="auto"/>
              <w:jc w:val="both"/>
              <w:rPr>
                <w:b/>
                <w:color w:val="1B1B1B"/>
              </w:rPr>
            </w:pPr>
          </w:p>
        </w:tc>
        <w:tc>
          <w:tcPr>
            <w:tcW w:w="3006" w:type="dxa"/>
          </w:tcPr>
          <w:p w14:paraId="1CCDF096" w14:textId="77777777" w:rsidR="00072015" w:rsidRPr="0060377C" w:rsidRDefault="00072015" w:rsidP="00377A62">
            <w:pPr>
              <w:spacing w:line="300" w:lineRule="auto"/>
              <w:jc w:val="both"/>
              <w:rPr>
                <w:b/>
                <w:color w:val="1B1B1B"/>
              </w:rPr>
            </w:pPr>
          </w:p>
        </w:tc>
      </w:tr>
    </w:tbl>
    <w:p w14:paraId="6A9C6154" w14:textId="77777777" w:rsidR="00072015" w:rsidRDefault="00072015" w:rsidP="00072015">
      <w:pPr>
        <w:jc w:val="both"/>
        <w:rPr>
          <w:b/>
          <w:bCs/>
          <w:i/>
          <w:iCs/>
        </w:rPr>
      </w:pPr>
    </w:p>
    <w:p w14:paraId="0C4EC2A3" w14:textId="77777777" w:rsidR="00072015" w:rsidRDefault="00F00EEE" w:rsidP="00072015">
      <w:pPr>
        <w:jc w:val="both"/>
        <w:rPr>
          <w:i/>
          <w:iCs/>
        </w:rPr>
      </w:pPr>
      <w:r>
        <w:rPr>
          <w:b/>
          <w:bCs/>
          <w:i/>
          <w:iCs/>
        </w:rPr>
        <w:t>Maelekezo ya mhoji</w:t>
      </w:r>
      <w:r w:rsidR="00072015" w:rsidRPr="00391C28">
        <w:rPr>
          <w:i/>
          <w:iCs/>
        </w:rPr>
        <w:t xml:space="preserve">: </w:t>
      </w:r>
      <w:r>
        <w:rPr>
          <w:i/>
          <w:iCs/>
        </w:rPr>
        <w:t>Pata kibali cha habari cha kushiriki kabla ya mahojiano.</w:t>
      </w:r>
      <w:r w:rsidR="00072015">
        <w:rPr>
          <w:i/>
          <w:iCs/>
        </w:rPr>
        <w:t xml:space="preserve"> </w:t>
      </w:r>
    </w:p>
    <w:p w14:paraId="448DA900" w14:textId="77777777" w:rsidR="00072015" w:rsidRDefault="00072015" w:rsidP="00072015">
      <w:pPr>
        <w:jc w:val="both"/>
        <w:rPr>
          <w:i/>
          <w:iCs/>
        </w:rPr>
      </w:pPr>
    </w:p>
    <w:p w14:paraId="09995146" w14:textId="77777777" w:rsidR="00072015" w:rsidRDefault="00F00EEE" w:rsidP="00072015">
      <w:pPr>
        <w:jc w:val="both"/>
        <w:rPr>
          <w:i/>
          <w:iCs/>
        </w:rPr>
      </w:pPr>
      <w:r>
        <w:rPr>
          <w:b/>
          <w:bCs/>
          <w:i/>
          <w:iCs/>
        </w:rPr>
        <w:t>Maelezo ya mshiriki</w:t>
      </w:r>
      <w:r w:rsidR="00072015" w:rsidRPr="00072015">
        <w:rPr>
          <w:b/>
          <w:bCs/>
          <w:i/>
          <w:iCs/>
        </w:rPr>
        <w:t>:</w:t>
      </w:r>
      <w:r>
        <w:rPr>
          <w:b/>
          <w:bCs/>
          <w:i/>
          <w:iCs/>
        </w:rPr>
        <w:t xml:space="preserve"> </w:t>
      </w:r>
      <w:r w:rsidRPr="00F00EEE">
        <w:rPr>
          <w:bCs/>
          <w:i/>
          <w:iCs/>
        </w:rPr>
        <w:t>Toa maelezo mafupi kuhusu eneo mshiriki aliajiriwa, jinsia, na miaka ya mhojiwa.</w:t>
      </w:r>
    </w:p>
    <w:p w14:paraId="59CFAFF6" w14:textId="77777777" w:rsidR="00072015" w:rsidRDefault="00072015" w:rsidP="00072015">
      <w:pPr>
        <w:jc w:val="both"/>
        <w:rPr>
          <w:i/>
          <w:iCs/>
        </w:rPr>
      </w:pPr>
    </w:p>
    <w:p w14:paraId="0F9E5FCA" w14:textId="77777777" w:rsidR="00072015" w:rsidRPr="00072015" w:rsidRDefault="00F00EEE" w:rsidP="00072015">
      <w:pPr>
        <w:jc w:val="both"/>
        <w:rPr>
          <w:b/>
          <w:bCs/>
        </w:rPr>
      </w:pPr>
      <w:r>
        <w:rPr>
          <w:b/>
          <w:bCs/>
        </w:rPr>
        <w:t>Taarifa Za Msingi.</w:t>
      </w:r>
    </w:p>
    <w:p w14:paraId="49CD7FAE" w14:textId="77777777" w:rsidR="006374ED" w:rsidRDefault="006374ED" w:rsidP="00072015">
      <w:pPr>
        <w:jc w:val="both"/>
      </w:pPr>
    </w:p>
    <w:p w14:paraId="6BA811FF" w14:textId="77777777" w:rsidR="00F00EEE" w:rsidRDefault="00F00EEE" w:rsidP="00072015">
      <w:pPr>
        <w:jc w:val="both"/>
      </w:pPr>
      <w:r>
        <w:t xml:space="preserve">Lengo la msingi katika uchunguzi huu ni kuelewa tabia za unawaji mikono kwa sabuni miongoni mwa wakazi wa makazi duni la Viwandani jijini Nairobi baada ya janga la COVID-19 na kushirikiana na wakazi kuunda mikakati ya kuimarisha uzoefu wa unawaji wa mikono. Tunalenga kukusanya maoni ya wakazi juu ya mitazamo yao kuhusu unawaji wa mikono kwa sabuni, changamoto zinazowazuia kuzingatia unawaji wa kimono kwa sabuni, na mambo zinazo wamotisha kuzingatia unawaji wa mikono kwa sabuni. Ushirikiano wako kwa huu uchunguzi ni wa maana sababu wewe ni mkazi wa Viwandani na mara kwa mara wewe hutembelea eneo amabazo unawaji mikono ni jambo la lazima. Melezo utakayo tupea zitatuwezesha kuimarisha tabia za usafi wa mikono. Zaidi ya hayo, maelezo hayo yatatuwezesha kua na maarifa kwa mambo mapana zaidi na mambo ya mukhtadha zinazo husisha unawaji wa mikono eneo hili.  </w:t>
      </w:r>
    </w:p>
    <w:p w14:paraId="29C75109" w14:textId="77777777" w:rsidR="00072015" w:rsidRDefault="00F00EEE" w:rsidP="00072015">
      <w:pPr>
        <w:pStyle w:val="NormalWeb"/>
        <w:numPr>
          <w:ilvl w:val="0"/>
          <w:numId w:val="1"/>
        </w:numPr>
        <w:spacing w:before="240" w:beforeAutospacing="0" w:after="240" w:afterAutospacing="0"/>
        <w:jc w:val="both"/>
      </w:pPr>
      <w:r>
        <w:rPr>
          <w:color w:val="000000"/>
        </w:rPr>
        <w:t>Nielezee mbona kunawa mikono kwa sabuni ni jambo la maana?</w:t>
      </w:r>
      <w:r w:rsidR="00072015">
        <w:rPr>
          <w:color w:val="000000"/>
        </w:rPr>
        <w:t> </w:t>
      </w:r>
    </w:p>
    <w:p w14:paraId="5E7C813D" w14:textId="77777777" w:rsidR="00072015" w:rsidRDefault="00F00EEE" w:rsidP="00072015">
      <w:pPr>
        <w:pStyle w:val="NormalWeb"/>
        <w:numPr>
          <w:ilvl w:val="0"/>
          <w:numId w:val="1"/>
        </w:numPr>
        <w:spacing w:before="240" w:beforeAutospacing="0" w:after="240" w:afterAutospacing="0"/>
        <w:jc w:val="both"/>
      </w:pPr>
      <w:r>
        <w:rPr>
          <w:color w:val="000000"/>
        </w:rPr>
        <w:t>Nielezea ni wakati gani mtu anafaa kunawa mikono kwa sabuni?</w:t>
      </w:r>
      <w:r w:rsidR="00072015">
        <w:rPr>
          <w:color w:val="000000"/>
        </w:rPr>
        <w:t> </w:t>
      </w:r>
    </w:p>
    <w:p w14:paraId="6976D920" w14:textId="77777777" w:rsidR="00072015" w:rsidRDefault="00F00EEE" w:rsidP="00072015">
      <w:pPr>
        <w:pStyle w:val="NormalWeb"/>
        <w:numPr>
          <w:ilvl w:val="0"/>
          <w:numId w:val="1"/>
        </w:numPr>
        <w:spacing w:before="240" w:beforeAutospacing="0" w:after="240" w:afterAutospacing="0"/>
        <w:jc w:val="both"/>
      </w:pPr>
      <w:r>
        <w:rPr>
          <w:color w:val="000000"/>
        </w:rPr>
        <w:t>Ni wakati gani wewe hunawa mikono kwa sabuni?</w:t>
      </w:r>
    </w:p>
    <w:p w14:paraId="0F7483E9" w14:textId="77777777" w:rsidR="00072015" w:rsidRDefault="00F00EEE" w:rsidP="00072015">
      <w:pPr>
        <w:pStyle w:val="NormalWeb"/>
        <w:numPr>
          <w:ilvl w:val="0"/>
          <w:numId w:val="1"/>
        </w:numPr>
        <w:spacing w:before="240" w:beforeAutospacing="0" w:after="240" w:afterAutospacing="0"/>
        <w:jc w:val="both"/>
      </w:pPr>
      <w:r>
        <w:rPr>
          <w:color w:val="000000"/>
        </w:rPr>
        <w:t>Unaweza nielezea ni jinsi gani wewe hunawa mikono kwa sabuni unapohitaji?</w:t>
      </w:r>
    </w:p>
    <w:p w14:paraId="03F5289C" w14:textId="77777777" w:rsidR="00072015" w:rsidRDefault="00F00EEE" w:rsidP="00072015">
      <w:pPr>
        <w:pStyle w:val="NormalWeb"/>
        <w:numPr>
          <w:ilvl w:val="0"/>
          <w:numId w:val="1"/>
        </w:numPr>
        <w:spacing w:before="240" w:beforeAutospacing="0" w:after="240" w:afterAutospacing="0"/>
        <w:jc w:val="both"/>
      </w:pPr>
      <w:r>
        <w:rPr>
          <w:color w:val="000000"/>
        </w:rPr>
        <w:t>Kwa maoni yako nielezee jinsi wewe hunawa mikono kwa sabuni jinsi inavyo stahili.</w:t>
      </w:r>
    </w:p>
    <w:p w14:paraId="6F23AD87" w14:textId="77777777" w:rsidR="00072015" w:rsidRDefault="00F00EEE" w:rsidP="00072015">
      <w:pPr>
        <w:pStyle w:val="NormalWeb"/>
        <w:numPr>
          <w:ilvl w:val="0"/>
          <w:numId w:val="1"/>
        </w:numPr>
        <w:spacing w:before="240" w:beforeAutospacing="0" w:after="240" w:afterAutospacing="0"/>
        <w:jc w:val="both"/>
      </w:pPr>
      <w:r>
        <w:rPr>
          <w:color w:val="000000"/>
        </w:rPr>
        <w:t>Nyakati amabazo uliosha mikono na sabuni, ni jambo lipi haswa lilikusukuma kufanya hivyo? Kuna vitu ambavyo vilirahisisha unawaji wa mikono? Nielezee tafadhali.</w:t>
      </w:r>
    </w:p>
    <w:p w14:paraId="46C51179" w14:textId="77777777" w:rsidR="00072015" w:rsidRDefault="00F00EEE" w:rsidP="00072015">
      <w:pPr>
        <w:pStyle w:val="NormalWeb"/>
        <w:numPr>
          <w:ilvl w:val="0"/>
          <w:numId w:val="1"/>
        </w:numPr>
        <w:spacing w:before="240" w:beforeAutospacing="0" w:after="240" w:afterAutospacing="0"/>
        <w:jc w:val="both"/>
      </w:pPr>
      <w:r>
        <w:rPr>
          <w:color w:val="000000"/>
        </w:rPr>
        <w:t xml:space="preserve">Nyakati amabazo ulitaka kunawa mikono kwa sabuni lakini hukunawa, ni nini kilikuzuia kufanya hivo? </w:t>
      </w:r>
      <w:r w:rsidR="00072015">
        <w:rPr>
          <w:color w:val="000000"/>
        </w:rPr>
        <w:t> </w:t>
      </w:r>
    </w:p>
    <w:p w14:paraId="113C2B7F" w14:textId="77777777" w:rsidR="00072015" w:rsidRDefault="00F00EEE" w:rsidP="00072015">
      <w:pPr>
        <w:pStyle w:val="NormalWeb"/>
        <w:numPr>
          <w:ilvl w:val="0"/>
          <w:numId w:val="1"/>
        </w:numPr>
        <w:spacing w:before="240" w:beforeAutospacing="0" w:after="240" w:afterAutospacing="0"/>
        <w:jc w:val="both"/>
      </w:pPr>
      <w:r>
        <w:rPr>
          <w:color w:val="000000"/>
        </w:rPr>
        <w:t>Kwa maoni yako ni kitu gani kinafaa kufanywa ili kuwezesha watu katika eneo hili kuzoea kunawa mikono yao?</w:t>
      </w:r>
    </w:p>
    <w:p w14:paraId="4C5D6720" w14:textId="77777777" w:rsidR="00072015" w:rsidRDefault="00F00EEE" w:rsidP="00072015">
      <w:pPr>
        <w:pStyle w:val="NormalWeb"/>
        <w:numPr>
          <w:ilvl w:val="0"/>
          <w:numId w:val="1"/>
        </w:numPr>
        <w:spacing w:before="240" w:beforeAutospacing="0" w:after="240" w:afterAutospacing="0"/>
        <w:jc w:val="both"/>
      </w:pPr>
      <w:r>
        <w:rPr>
          <w:color w:val="000000"/>
        </w:rPr>
        <w:t>Unaweza nielezea sehemu unazo tembelea mara kwa mara ambazo zinakuhitaji unawaji wa mikono kwa maji na sabuni?</w:t>
      </w:r>
    </w:p>
    <w:p w14:paraId="364A151C" w14:textId="77777777" w:rsidR="00072015" w:rsidRDefault="00F00EEE" w:rsidP="00072015">
      <w:pPr>
        <w:pStyle w:val="NormalWeb"/>
        <w:numPr>
          <w:ilvl w:val="0"/>
          <w:numId w:val="1"/>
        </w:numPr>
        <w:spacing w:before="240" w:beforeAutospacing="0" w:after="240" w:afterAutospacing="0"/>
        <w:jc w:val="both"/>
      </w:pPr>
      <w:r>
        <w:rPr>
          <w:color w:val="000000"/>
        </w:rPr>
        <w:t>Unaweza nielezea changamoto ambazo hukuzuia kuziangatia unawaji wa mikono kwa sabuni katika sehemu ulizo sema awali?</w:t>
      </w:r>
    </w:p>
    <w:p w14:paraId="5318AEE2" w14:textId="7F8E8CAE" w:rsidR="00072015" w:rsidRDefault="00F00EEE" w:rsidP="00072015">
      <w:pPr>
        <w:pStyle w:val="NormalWeb"/>
        <w:numPr>
          <w:ilvl w:val="0"/>
          <w:numId w:val="1"/>
        </w:numPr>
        <w:spacing w:before="240" w:beforeAutospacing="0" w:after="240" w:afterAutospacing="0"/>
        <w:jc w:val="both"/>
      </w:pPr>
      <w:r>
        <w:rPr>
          <w:color w:val="000000"/>
        </w:rPr>
        <w:lastRenderedPageBreak/>
        <w:t>Ni mapendekezo yapi ungependa yaboreshwe ili kuimarisha unawaji wa mikono kwa sabuni katika maeneo hay</w:t>
      </w:r>
      <w:r w:rsidR="006778D0">
        <w:rPr>
          <w:color w:val="000000"/>
        </w:rPr>
        <w:t>a</w:t>
      </w:r>
      <w:r>
        <w:rPr>
          <w:color w:val="000000"/>
        </w:rPr>
        <w:t>?</w:t>
      </w:r>
    </w:p>
    <w:p w14:paraId="74F9FA87" w14:textId="77777777" w:rsidR="00072015" w:rsidRDefault="00F00EEE" w:rsidP="00072015">
      <w:pPr>
        <w:pStyle w:val="NormalWeb"/>
        <w:numPr>
          <w:ilvl w:val="0"/>
          <w:numId w:val="1"/>
        </w:numPr>
        <w:spacing w:before="240" w:beforeAutospacing="0" w:after="240" w:afterAutospacing="0"/>
        <w:jc w:val="both"/>
      </w:pPr>
      <w:r>
        <w:rPr>
          <w:color w:val="000000"/>
        </w:rPr>
        <w:t>Ni vipi tabia lako la unawaji mikono limebadilika tangu janga la COVID-19?</w:t>
      </w:r>
    </w:p>
    <w:p w14:paraId="350CF27F" w14:textId="77777777" w:rsidR="00072015" w:rsidRDefault="00F00EEE" w:rsidP="00072015">
      <w:pPr>
        <w:pStyle w:val="NormalWeb"/>
        <w:numPr>
          <w:ilvl w:val="0"/>
          <w:numId w:val="1"/>
        </w:numPr>
        <w:spacing w:before="240" w:beforeAutospacing="0" w:after="240" w:afterAutospacing="0"/>
        <w:jc w:val="both"/>
      </w:pPr>
      <w:r>
        <w:rPr>
          <w:color w:val="000000"/>
        </w:rPr>
        <w:t>Ni mbinu gani za unawaji mikono umejifunza tangu janga la COVID-19?</w:t>
      </w:r>
    </w:p>
    <w:p w14:paraId="4CBFC9E1" w14:textId="77777777" w:rsidR="00072015" w:rsidRDefault="00F00EEE" w:rsidP="00072015">
      <w:pPr>
        <w:pStyle w:val="NormalWeb"/>
        <w:numPr>
          <w:ilvl w:val="0"/>
          <w:numId w:val="1"/>
        </w:numPr>
        <w:spacing w:before="240" w:beforeAutospacing="0" w:after="240" w:afterAutospacing="0"/>
        <w:jc w:val="both"/>
      </w:pPr>
      <w:r>
        <w:rPr>
          <w:color w:val="000000"/>
        </w:rPr>
        <w:t>Umewahipokea mafunzo yoyote kuhusu jinsi na utaratibu zinazo stahili kwa unawaji wa mikono kwa sabuni?</w:t>
      </w:r>
    </w:p>
    <w:p w14:paraId="74B08B1C" w14:textId="77777777" w:rsidR="00072015" w:rsidRDefault="00F00EEE" w:rsidP="00072015">
      <w:pPr>
        <w:pStyle w:val="NormalWeb"/>
        <w:numPr>
          <w:ilvl w:val="0"/>
          <w:numId w:val="1"/>
        </w:numPr>
        <w:spacing w:before="240" w:beforeAutospacing="0" w:after="240" w:afterAutospacing="0"/>
        <w:jc w:val="both"/>
      </w:pPr>
      <w:r>
        <w:rPr>
          <w:color w:val="000000"/>
        </w:rPr>
        <w:t>Kwa maoni yako ni mbinu ipi inayostahili kuwekwa ili kuhakikisha watu wa eneo hili wananawa mikono kwa sabuni?</w:t>
      </w:r>
    </w:p>
    <w:p w14:paraId="33D5B13A" w14:textId="77777777" w:rsidR="00072015" w:rsidRDefault="00F00EEE" w:rsidP="00072015">
      <w:pPr>
        <w:pStyle w:val="NormalWeb"/>
        <w:numPr>
          <w:ilvl w:val="0"/>
          <w:numId w:val="1"/>
        </w:numPr>
        <w:spacing w:before="240" w:beforeAutospacing="0" w:after="240" w:afterAutospacing="0"/>
        <w:jc w:val="both"/>
      </w:pPr>
      <w:r>
        <w:rPr>
          <w:color w:val="000000"/>
        </w:rPr>
        <w:t>Ni rasilimali zipi kwa maoni yako zitawezesha mbinu hii kufanikisha malengo lake?</w:t>
      </w:r>
    </w:p>
    <w:p w14:paraId="27FCC1E2" w14:textId="77777777" w:rsidR="00072015" w:rsidRDefault="00F00EEE" w:rsidP="00072015">
      <w:pPr>
        <w:pStyle w:val="NormalWeb"/>
        <w:numPr>
          <w:ilvl w:val="0"/>
          <w:numId w:val="1"/>
        </w:numPr>
        <w:spacing w:before="240" w:beforeAutospacing="0" w:after="240" w:afterAutospacing="0"/>
        <w:jc w:val="both"/>
      </w:pPr>
      <w:r>
        <w:rPr>
          <w:color w:val="000000"/>
        </w:rPr>
        <w:t>Ni wakati ipi ulikua unazingatia unawaji wa mikono kwa sabuni?</w:t>
      </w:r>
    </w:p>
    <w:p w14:paraId="26A6BD57" w14:textId="77777777" w:rsidR="00072015" w:rsidRDefault="00F00EEE" w:rsidP="00072015">
      <w:pPr>
        <w:pStyle w:val="NormalWeb"/>
        <w:numPr>
          <w:ilvl w:val="0"/>
          <w:numId w:val="1"/>
        </w:numPr>
        <w:spacing w:before="240" w:beforeAutospacing="0" w:after="240" w:afterAutospacing="0"/>
        <w:jc w:val="both"/>
      </w:pPr>
      <w:r>
        <w:rPr>
          <w:color w:val="000000"/>
        </w:rPr>
        <w:t>Ni nini kilikusukuma kuzingatia unawaji wa mikono kwa sabuni wakati huo na nini kimebadilika tangu?</w:t>
      </w:r>
    </w:p>
    <w:p w14:paraId="65BA7BF5" w14:textId="77777777" w:rsidR="00072015" w:rsidRDefault="00F00EEE" w:rsidP="00072015">
      <w:pPr>
        <w:pStyle w:val="NormalWeb"/>
        <w:numPr>
          <w:ilvl w:val="0"/>
          <w:numId w:val="1"/>
        </w:numPr>
        <w:spacing w:before="240" w:beforeAutospacing="0" w:after="240" w:afterAutospacing="0"/>
        <w:jc w:val="both"/>
      </w:pPr>
      <w:r>
        <w:rPr>
          <w:color w:val="000000"/>
        </w:rPr>
        <w:t>Kuna jambo lolote ungependa kusema kuhusu mapitio yako ya unawaji wa mikono kwa sabuni?</w:t>
      </w:r>
    </w:p>
    <w:p w14:paraId="3E325F8A" w14:textId="77777777" w:rsidR="001A7B1A" w:rsidRDefault="001A7B1A"/>
    <w:sectPr w:rsidR="001A7B1A" w:rsidSect="00BF066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DD5AA" w14:textId="77777777" w:rsidR="001F2345" w:rsidRDefault="001F2345" w:rsidP="00072015">
      <w:r>
        <w:separator/>
      </w:r>
    </w:p>
  </w:endnote>
  <w:endnote w:type="continuationSeparator" w:id="0">
    <w:p w14:paraId="7BD24FBD" w14:textId="77777777" w:rsidR="001F2345" w:rsidRDefault="001F2345" w:rsidP="0007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FB7490" w14:textId="77777777" w:rsidR="001F2345" w:rsidRDefault="001F2345" w:rsidP="00072015">
      <w:r>
        <w:separator/>
      </w:r>
    </w:p>
  </w:footnote>
  <w:footnote w:type="continuationSeparator" w:id="0">
    <w:p w14:paraId="21622F30" w14:textId="77777777" w:rsidR="001F2345" w:rsidRDefault="001F2345" w:rsidP="00072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26291" w14:textId="77777777" w:rsidR="00072015" w:rsidRDefault="00072015" w:rsidP="00072015">
    <w:pPr>
      <w:spacing w:line="360" w:lineRule="auto"/>
      <w:rPr>
        <w:rFonts w:ascii="Tahoma" w:eastAsia="Tahoma" w:hAnsi="Tahoma" w:cs="Tahoma"/>
        <w:b/>
        <w:sz w:val="22"/>
        <w:szCs w:val="22"/>
      </w:rPr>
    </w:pPr>
    <w:r>
      <w:rPr>
        <w:rFonts w:ascii="Tahoma" w:eastAsia="Tahoma" w:hAnsi="Tahoma" w:cs="Tahoma"/>
        <w:b/>
        <w:sz w:val="22"/>
        <w:szCs w:val="22"/>
      </w:rPr>
      <w:t xml:space="preserve">Choices and practices of hand washing with soap in the post-COVID-19 period in Viwandani informal settlement, Nairobi, Kenya. </w:t>
    </w:r>
  </w:p>
  <w:p w14:paraId="425C07A1" w14:textId="77777777" w:rsidR="00072015" w:rsidRDefault="000720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1B2CF0"/>
    <w:multiLevelType w:val="hybridMultilevel"/>
    <w:tmpl w:val="E1DC40B2"/>
    <w:lvl w:ilvl="0" w:tplc="1C485D1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5536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015"/>
    <w:rsid w:val="0000684A"/>
    <w:rsid w:val="00072015"/>
    <w:rsid w:val="0011563E"/>
    <w:rsid w:val="001A7B1A"/>
    <w:rsid w:val="001F2345"/>
    <w:rsid w:val="00431203"/>
    <w:rsid w:val="00440870"/>
    <w:rsid w:val="0049640D"/>
    <w:rsid w:val="006374ED"/>
    <w:rsid w:val="006778D0"/>
    <w:rsid w:val="007A058A"/>
    <w:rsid w:val="007C1593"/>
    <w:rsid w:val="00A9111B"/>
    <w:rsid w:val="00B92EED"/>
    <w:rsid w:val="00BF0663"/>
    <w:rsid w:val="00C85A54"/>
    <w:rsid w:val="00D41BE4"/>
    <w:rsid w:val="00D77768"/>
    <w:rsid w:val="00D93998"/>
    <w:rsid w:val="00F00E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8C3F4"/>
  <w15:docId w15:val="{8504A54A-688B-4C63-A6B4-574944A84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015"/>
    <w:pPr>
      <w:spacing w:after="0" w:line="240" w:lineRule="auto"/>
    </w:pPr>
    <w:rPr>
      <w:rFonts w:ascii="Times New Roman" w:eastAsia="Times New Roman" w:hAnsi="Times New Roman" w:cs="Times New Roman"/>
      <w:kern w:val="0"/>
      <w:sz w:val="24"/>
      <w:szCs w:val="24"/>
      <w:lang w:val="en-US"/>
    </w:rPr>
  </w:style>
  <w:style w:type="paragraph" w:styleId="Heading1">
    <w:name w:val="heading 1"/>
    <w:basedOn w:val="Normal"/>
    <w:next w:val="Normal"/>
    <w:link w:val="Heading1Char"/>
    <w:uiPriority w:val="9"/>
    <w:qFormat/>
    <w:rsid w:val="00072015"/>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lang w:val="en-GB"/>
    </w:rPr>
  </w:style>
  <w:style w:type="paragraph" w:styleId="Heading2">
    <w:name w:val="heading 2"/>
    <w:basedOn w:val="Normal"/>
    <w:next w:val="Normal"/>
    <w:link w:val="Heading2Char"/>
    <w:uiPriority w:val="9"/>
    <w:semiHidden/>
    <w:unhideWhenUsed/>
    <w:qFormat/>
    <w:rsid w:val="00072015"/>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val="en-GB"/>
    </w:rPr>
  </w:style>
  <w:style w:type="paragraph" w:styleId="Heading3">
    <w:name w:val="heading 3"/>
    <w:basedOn w:val="Normal"/>
    <w:next w:val="Normal"/>
    <w:link w:val="Heading3Char"/>
    <w:uiPriority w:val="9"/>
    <w:semiHidden/>
    <w:unhideWhenUsed/>
    <w:qFormat/>
    <w:rsid w:val="00072015"/>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val="en-GB"/>
    </w:rPr>
  </w:style>
  <w:style w:type="paragraph" w:styleId="Heading4">
    <w:name w:val="heading 4"/>
    <w:basedOn w:val="Normal"/>
    <w:next w:val="Normal"/>
    <w:link w:val="Heading4Char"/>
    <w:uiPriority w:val="9"/>
    <w:semiHidden/>
    <w:unhideWhenUsed/>
    <w:qFormat/>
    <w:rsid w:val="00072015"/>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val="en-GB"/>
    </w:rPr>
  </w:style>
  <w:style w:type="paragraph" w:styleId="Heading5">
    <w:name w:val="heading 5"/>
    <w:basedOn w:val="Normal"/>
    <w:next w:val="Normal"/>
    <w:link w:val="Heading5Char"/>
    <w:uiPriority w:val="9"/>
    <w:semiHidden/>
    <w:unhideWhenUsed/>
    <w:qFormat/>
    <w:rsid w:val="00072015"/>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val="en-GB"/>
    </w:rPr>
  </w:style>
  <w:style w:type="paragraph" w:styleId="Heading6">
    <w:name w:val="heading 6"/>
    <w:basedOn w:val="Normal"/>
    <w:next w:val="Normal"/>
    <w:link w:val="Heading6Char"/>
    <w:uiPriority w:val="9"/>
    <w:semiHidden/>
    <w:unhideWhenUsed/>
    <w:qFormat/>
    <w:rsid w:val="0007201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GB"/>
    </w:rPr>
  </w:style>
  <w:style w:type="paragraph" w:styleId="Heading7">
    <w:name w:val="heading 7"/>
    <w:basedOn w:val="Normal"/>
    <w:next w:val="Normal"/>
    <w:link w:val="Heading7Char"/>
    <w:uiPriority w:val="9"/>
    <w:semiHidden/>
    <w:unhideWhenUsed/>
    <w:qFormat/>
    <w:rsid w:val="0007201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GB"/>
    </w:rPr>
  </w:style>
  <w:style w:type="paragraph" w:styleId="Heading8">
    <w:name w:val="heading 8"/>
    <w:basedOn w:val="Normal"/>
    <w:next w:val="Normal"/>
    <w:link w:val="Heading8Char"/>
    <w:uiPriority w:val="9"/>
    <w:semiHidden/>
    <w:unhideWhenUsed/>
    <w:qFormat/>
    <w:rsid w:val="0007201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GB"/>
    </w:rPr>
  </w:style>
  <w:style w:type="paragraph" w:styleId="Heading9">
    <w:name w:val="heading 9"/>
    <w:basedOn w:val="Normal"/>
    <w:next w:val="Normal"/>
    <w:link w:val="Heading9Char"/>
    <w:uiPriority w:val="9"/>
    <w:semiHidden/>
    <w:unhideWhenUsed/>
    <w:qFormat/>
    <w:rsid w:val="00072015"/>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01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7201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7201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7201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7201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720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0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0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015"/>
    <w:rPr>
      <w:rFonts w:eastAsiaTheme="majorEastAsia" w:cstheme="majorBidi"/>
      <w:color w:val="272727" w:themeColor="text1" w:themeTint="D8"/>
    </w:rPr>
  </w:style>
  <w:style w:type="paragraph" w:styleId="Title">
    <w:name w:val="Title"/>
    <w:basedOn w:val="Normal"/>
    <w:next w:val="Normal"/>
    <w:link w:val="TitleChar"/>
    <w:uiPriority w:val="10"/>
    <w:qFormat/>
    <w:rsid w:val="00072015"/>
    <w:pPr>
      <w:spacing w:after="80"/>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0720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01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rPr>
  </w:style>
  <w:style w:type="character" w:customStyle="1" w:styleId="SubtitleChar">
    <w:name w:val="Subtitle Char"/>
    <w:basedOn w:val="DefaultParagraphFont"/>
    <w:link w:val="Subtitle"/>
    <w:uiPriority w:val="11"/>
    <w:rsid w:val="000720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01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GB"/>
    </w:rPr>
  </w:style>
  <w:style w:type="character" w:customStyle="1" w:styleId="QuoteChar">
    <w:name w:val="Quote Char"/>
    <w:basedOn w:val="DefaultParagraphFont"/>
    <w:link w:val="Quote"/>
    <w:uiPriority w:val="29"/>
    <w:rsid w:val="00072015"/>
    <w:rPr>
      <w:i/>
      <w:iCs/>
      <w:color w:val="404040" w:themeColor="text1" w:themeTint="BF"/>
    </w:rPr>
  </w:style>
  <w:style w:type="paragraph" w:styleId="ListParagraph">
    <w:name w:val="List Paragraph"/>
    <w:basedOn w:val="Normal"/>
    <w:uiPriority w:val="34"/>
    <w:qFormat/>
    <w:rsid w:val="00072015"/>
    <w:pPr>
      <w:spacing w:after="160" w:line="259" w:lineRule="auto"/>
      <w:ind w:left="720"/>
      <w:contextualSpacing/>
    </w:pPr>
    <w:rPr>
      <w:rFonts w:asciiTheme="minorHAnsi" w:eastAsiaTheme="minorHAnsi" w:hAnsiTheme="minorHAnsi" w:cstheme="minorBidi"/>
      <w:kern w:val="2"/>
      <w:sz w:val="22"/>
      <w:szCs w:val="22"/>
      <w:lang w:val="en-GB"/>
    </w:rPr>
  </w:style>
  <w:style w:type="character" w:styleId="IntenseEmphasis">
    <w:name w:val="Intense Emphasis"/>
    <w:basedOn w:val="DefaultParagraphFont"/>
    <w:uiPriority w:val="21"/>
    <w:qFormat/>
    <w:rsid w:val="00072015"/>
    <w:rPr>
      <w:i/>
      <w:iCs/>
      <w:color w:val="2E74B5" w:themeColor="accent1" w:themeShade="BF"/>
    </w:rPr>
  </w:style>
  <w:style w:type="paragraph" w:styleId="IntenseQuote">
    <w:name w:val="Intense Quote"/>
    <w:basedOn w:val="Normal"/>
    <w:next w:val="Normal"/>
    <w:link w:val="IntenseQuoteChar"/>
    <w:uiPriority w:val="30"/>
    <w:qFormat/>
    <w:rsid w:val="00072015"/>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n-GB"/>
    </w:rPr>
  </w:style>
  <w:style w:type="character" w:customStyle="1" w:styleId="IntenseQuoteChar">
    <w:name w:val="Intense Quote Char"/>
    <w:basedOn w:val="DefaultParagraphFont"/>
    <w:link w:val="IntenseQuote"/>
    <w:uiPriority w:val="30"/>
    <w:rsid w:val="00072015"/>
    <w:rPr>
      <w:i/>
      <w:iCs/>
      <w:color w:val="2E74B5" w:themeColor="accent1" w:themeShade="BF"/>
    </w:rPr>
  </w:style>
  <w:style w:type="character" w:styleId="IntenseReference">
    <w:name w:val="Intense Reference"/>
    <w:basedOn w:val="DefaultParagraphFont"/>
    <w:uiPriority w:val="32"/>
    <w:qFormat/>
    <w:rsid w:val="00072015"/>
    <w:rPr>
      <w:b/>
      <w:bCs/>
      <w:smallCaps/>
      <w:color w:val="2E74B5" w:themeColor="accent1" w:themeShade="BF"/>
      <w:spacing w:val="5"/>
    </w:rPr>
  </w:style>
  <w:style w:type="paragraph" w:styleId="NormalWeb">
    <w:name w:val="Normal (Web)"/>
    <w:basedOn w:val="Normal"/>
    <w:uiPriority w:val="99"/>
    <w:unhideWhenUsed/>
    <w:rsid w:val="00072015"/>
    <w:pPr>
      <w:spacing w:before="100" w:beforeAutospacing="1" w:after="100" w:afterAutospacing="1"/>
    </w:pPr>
  </w:style>
  <w:style w:type="paragraph" w:styleId="Header">
    <w:name w:val="header"/>
    <w:basedOn w:val="Normal"/>
    <w:link w:val="HeaderChar"/>
    <w:uiPriority w:val="99"/>
    <w:unhideWhenUsed/>
    <w:rsid w:val="00072015"/>
    <w:pPr>
      <w:tabs>
        <w:tab w:val="center" w:pos="4680"/>
        <w:tab w:val="right" w:pos="9360"/>
      </w:tabs>
    </w:pPr>
  </w:style>
  <w:style w:type="character" w:customStyle="1" w:styleId="HeaderChar">
    <w:name w:val="Header Char"/>
    <w:basedOn w:val="DefaultParagraphFont"/>
    <w:link w:val="Header"/>
    <w:uiPriority w:val="99"/>
    <w:rsid w:val="00072015"/>
    <w:rPr>
      <w:rFonts w:ascii="Times New Roman" w:eastAsia="Times New Roman" w:hAnsi="Times New Roman" w:cs="Times New Roman"/>
      <w:kern w:val="0"/>
      <w:sz w:val="24"/>
      <w:szCs w:val="24"/>
      <w:lang w:val="en-US"/>
    </w:rPr>
  </w:style>
  <w:style w:type="paragraph" w:styleId="Footer">
    <w:name w:val="footer"/>
    <w:basedOn w:val="Normal"/>
    <w:link w:val="FooterChar"/>
    <w:uiPriority w:val="99"/>
    <w:unhideWhenUsed/>
    <w:rsid w:val="00072015"/>
    <w:pPr>
      <w:tabs>
        <w:tab w:val="center" w:pos="4680"/>
        <w:tab w:val="right" w:pos="9360"/>
      </w:tabs>
    </w:pPr>
  </w:style>
  <w:style w:type="character" w:customStyle="1" w:styleId="FooterChar">
    <w:name w:val="Footer Char"/>
    <w:basedOn w:val="DefaultParagraphFont"/>
    <w:link w:val="Footer"/>
    <w:uiPriority w:val="99"/>
    <w:rsid w:val="00072015"/>
    <w:rPr>
      <w:rFonts w:ascii="Times New Roman" w:eastAsia="Times New Roman" w:hAnsi="Times New Roman" w:cs="Times New Roman"/>
      <w:kern w:val="0"/>
      <w:sz w:val="24"/>
      <w:szCs w:val="24"/>
      <w:lang w:val="en-US"/>
    </w:rPr>
  </w:style>
  <w:style w:type="table" w:styleId="TableGrid">
    <w:name w:val="Table Grid"/>
    <w:basedOn w:val="TableNormal"/>
    <w:rsid w:val="00072015"/>
    <w:pPr>
      <w:spacing w:after="0" w:line="240" w:lineRule="auto"/>
    </w:pPr>
    <w:rPr>
      <w:rFonts w:ascii="Calibri" w:eastAsia="Calibri" w:hAnsi="Calibri" w:cs="Calibri"/>
      <w:kern w:val="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433</Words>
  <Characters>2471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Maurine Ng’oda</dc:creator>
  <cp:lastModifiedBy>Maurine Ng’oda</cp:lastModifiedBy>
  <cp:revision>5</cp:revision>
  <dcterms:created xsi:type="dcterms:W3CDTF">2024-06-13T10:00:00Z</dcterms:created>
  <dcterms:modified xsi:type="dcterms:W3CDTF">2024-06-13T10:06:00Z</dcterms:modified>
</cp:coreProperties>
</file>