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AF9EB" w14:textId="16FBD429" w:rsidR="00271639" w:rsidRDefault="00093769" w:rsidP="00271639">
      <w:pPr>
        <w:spacing w:before="100" w:beforeAutospacing="1" w:after="100" w:afterAutospacing="1" w:line="48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E67930">
        <w:rPr>
          <w:rFonts w:ascii="Times New Roman" w:hAnsi="Times New Roman" w:cs="Times New Roman"/>
          <w:sz w:val="24"/>
          <w:szCs w:val="24"/>
          <w:lang w:val="en-GB"/>
        </w:rPr>
        <w:t>Figure 2: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PRISMA 2020 flow diagram</w:t>
      </w:r>
    </w:p>
    <w:p w14:paraId="4B4588C6" w14:textId="0FD3F853" w:rsidR="00093769" w:rsidRDefault="00093769" w:rsidP="00271639">
      <w:pPr>
        <w:spacing w:before="100" w:beforeAutospacing="1" w:after="100" w:afterAutospacing="1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7930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114300" distB="114300" distL="114300" distR="114300" wp14:anchorId="51EA393B" wp14:editId="12A5080D">
            <wp:extent cx="5731510" cy="3842671"/>
            <wp:effectExtent l="0" t="0" r="2540" b="5715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26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3066326" w14:textId="109761E5" w:rsidR="00093769" w:rsidRPr="00E67930" w:rsidRDefault="00093769" w:rsidP="00093769">
      <w:pPr>
        <w:spacing w:before="100" w:beforeAutospacing="1" w:after="100" w:afterAutospacing="1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7930">
        <w:rPr>
          <w:rFonts w:ascii="Times New Roman" w:eastAsia="Calibri" w:hAnsi="Times New Roman" w:cs="Times New Roman"/>
          <w:sz w:val="24"/>
          <w:szCs w:val="24"/>
        </w:rPr>
        <w:t xml:space="preserve">Note: PRISMA 2020 flow diagram showing the desk review documents screening process. </w:t>
      </w:r>
    </w:p>
    <w:p w14:paraId="4F45DD7F" w14:textId="464F419B" w:rsidR="00093769" w:rsidRDefault="00093769" w:rsidP="00271639">
      <w:pPr>
        <w:spacing w:before="100" w:beforeAutospacing="1" w:after="100" w:afterAutospacing="1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94A36F" w14:textId="076870AA" w:rsidR="00093769" w:rsidRPr="00E67930" w:rsidRDefault="00093769" w:rsidP="00271639">
      <w:pPr>
        <w:spacing w:before="100" w:beforeAutospacing="1" w:after="100" w:afterAutospacing="1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D26518" w14:textId="77777777" w:rsidR="00271639" w:rsidRPr="00E67930" w:rsidRDefault="00271639" w:rsidP="00271639">
      <w:pPr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407D1074" w14:textId="77777777" w:rsidR="00271639" w:rsidRPr="00E67930" w:rsidRDefault="00271639" w:rsidP="00271639">
      <w:pPr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8ECF79A" w14:textId="77777777" w:rsidR="00271639" w:rsidRPr="00E67930" w:rsidRDefault="00271639" w:rsidP="00271639">
      <w:pPr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6F6585A" w14:textId="77777777" w:rsidR="00271639" w:rsidRPr="00E67930" w:rsidRDefault="00271639" w:rsidP="00271639">
      <w:pPr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0" w:name="_GoBack"/>
      <w:bookmarkEnd w:id="0"/>
    </w:p>
    <w:p w14:paraId="4B319A4C" w14:textId="77777777" w:rsidR="00DB6E23" w:rsidRDefault="00DB6E23"/>
    <w:sectPr w:rsidR="00DB6E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9E0"/>
    <w:rsid w:val="00093769"/>
    <w:rsid w:val="00254D60"/>
    <w:rsid w:val="00271639"/>
    <w:rsid w:val="00DB6E23"/>
    <w:rsid w:val="00F81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FF9BF"/>
  <w15:chartTrackingRefBased/>
  <w15:docId w15:val="{DF5888BC-5176-4DE1-980F-CC2A63D4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1639"/>
    <w:pPr>
      <w:spacing w:after="0" w:line="240" w:lineRule="auto"/>
    </w:pPr>
    <w:rPr>
      <w:rFonts w:ascii="Arial" w:eastAsia="Arial" w:hAnsi="Arial" w:cs="Arial"/>
      <w:lang w:eastAsia="en-K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Wakiaga</dc:creator>
  <cp:keywords/>
  <dc:description/>
  <cp:lastModifiedBy>Lucy Wakiaga</cp:lastModifiedBy>
  <cp:revision>4</cp:revision>
  <dcterms:created xsi:type="dcterms:W3CDTF">2026-06-13T20:40:00Z</dcterms:created>
  <dcterms:modified xsi:type="dcterms:W3CDTF">2026-06-14T21:53:00Z</dcterms:modified>
</cp:coreProperties>
</file>